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678"/>
        <w:gridCol w:w="4654"/>
      </w:tblGrid>
      <w:tr w:rsidR="00ED4569" w:rsidTr="00F827F9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862FAE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5A6613" w:rsidRPr="005A6613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5A6613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3F64F8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7D3017" w:rsidP="00B86AC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328"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изменений</w:t>
            </w:r>
            <w:r w:rsidR="00C31C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дополнений</w:t>
            </w:r>
            <w:r w:rsidR="004253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4253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33E88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городского округа Кинель Самарской области от 16 апреля 2019 г. №1073 «</w:t>
            </w:r>
            <w:r w:rsidR="00233E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</w:t>
            </w:r>
            <w:r w:rsidR="00233E88">
              <w:rPr>
                <w:rFonts w:ascii="Times New Roman" w:hAnsi="Times New Roman" w:cs="Times New Roman"/>
                <w:sz w:val="28"/>
              </w:rPr>
              <w:t>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до 202</w:t>
            </w:r>
            <w:r w:rsidR="00B86AC6">
              <w:rPr>
                <w:rFonts w:ascii="Times New Roman" w:hAnsi="Times New Roman" w:cs="Times New Roman"/>
                <w:sz w:val="28"/>
              </w:rPr>
              <w:t>4</w:t>
            </w:r>
            <w:r w:rsidR="00233E88">
              <w:rPr>
                <w:rFonts w:ascii="Times New Roman" w:hAnsi="Times New Roman" w:cs="Times New Roman"/>
                <w:sz w:val="28"/>
              </w:rPr>
              <w:t xml:space="preserve"> года</w:t>
            </w:r>
            <w:r w:rsidR="00923F77">
              <w:rPr>
                <w:rFonts w:ascii="Times New Roman" w:hAnsi="Times New Roman" w:cs="Times New Roman"/>
                <w:sz w:val="28"/>
              </w:rPr>
              <w:t>»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5A6613">
              <w:rPr>
                <w:rFonts w:ascii="Times New Roman" w:hAnsi="Times New Roman" w:cs="Times New Roman"/>
                <w:bCs/>
                <w:sz w:val="28"/>
              </w:rPr>
              <w:t>1сентября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2020 года)</w:t>
            </w:r>
          </w:p>
        </w:tc>
        <w:bookmarkStart w:id="0" w:name="_GoBack"/>
        <w:bookmarkEnd w:id="0"/>
      </w:tr>
    </w:tbl>
    <w:p w:rsidR="00ED4569" w:rsidRPr="001052CA" w:rsidRDefault="00ED4569" w:rsidP="00231902">
      <w:pPr>
        <w:widowControl w:val="0"/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2319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</w:t>
      </w:r>
      <w:r w:rsidR="00EF2C37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</w:t>
      </w:r>
      <w:r w:rsidR="00EF2C37"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 w:rsidR="00EF2C37">
        <w:rPr>
          <w:rFonts w:ascii="Times New Roman" w:hAnsi="Times New Roman" w:cs="Times New Roman"/>
          <w:sz w:val="28"/>
          <w:szCs w:val="28"/>
        </w:rPr>
        <w:t xml:space="preserve"> января 2017 года» до 202</w:t>
      </w:r>
      <w:r w:rsidR="003C0140">
        <w:rPr>
          <w:rFonts w:ascii="Times New Roman" w:hAnsi="Times New Roman" w:cs="Times New Roman"/>
          <w:sz w:val="28"/>
          <w:szCs w:val="28"/>
        </w:rPr>
        <w:t>5</w:t>
      </w:r>
      <w:r w:rsidR="00EF2C37">
        <w:rPr>
          <w:rFonts w:ascii="Times New Roman" w:hAnsi="Times New Roman" w:cs="Times New Roman"/>
          <w:sz w:val="28"/>
          <w:szCs w:val="28"/>
        </w:rPr>
        <w:t xml:space="preserve"> года, утвержденнуюп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="00EF2C3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29</w:t>
      </w:r>
      <w:r w:rsidR="005E0275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>2019г</w:t>
      </w:r>
      <w:r w:rsidR="007D2881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№179</w:t>
      </w:r>
      <w:r w:rsidR="00A425C8">
        <w:rPr>
          <w:rFonts w:ascii="Times New Roman" w:hAnsi="Times New Roman" w:cs="Times New Roman"/>
          <w:sz w:val="28"/>
          <w:szCs w:val="28"/>
        </w:rPr>
        <w:t xml:space="preserve"> (</w:t>
      </w:r>
      <w:r w:rsidR="00A425C8" w:rsidRPr="00C81BB9"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3C0140">
        <w:rPr>
          <w:rFonts w:ascii="Times New Roman" w:hAnsi="Times New Roman" w:cs="Times New Roman"/>
          <w:sz w:val="28"/>
          <w:szCs w:val="28"/>
        </w:rPr>
        <w:t>22октября</w:t>
      </w:r>
      <w:r w:rsidR="00A425C8" w:rsidRPr="00C81BB9">
        <w:rPr>
          <w:rFonts w:ascii="Times New Roman" w:hAnsi="Times New Roman" w:cs="Times New Roman"/>
          <w:sz w:val="28"/>
          <w:szCs w:val="28"/>
        </w:rPr>
        <w:t>20</w:t>
      </w:r>
      <w:r w:rsidR="007D2881" w:rsidRPr="00C81BB9">
        <w:rPr>
          <w:rFonts w:ascii="Times New Roman" w:hAnsi="Times New Roman" w:cs="Times New Roman"/>
          <w:sz w:val="28"/>
          <w:szCs w:val="28"/>
        </w:rPr>
        <w:t>20 года</w:t>
      </w:r>
      <w:r w:rsidR="000207C0" w:rsidRPr="00C81BB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9C7922">
      <w:pPr>
        <w:widowControl w:val="0"/>
        <w:autoSpaceDE w:val="0"/>
        <w:autoSpaceDN w:val="0"/>
        <w:adjustRightInd w:val="0"/>
        <w:spacing w:before="24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233E88" w:rsidP="00233E8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6AE">
        <w:rPr>
          <w:rFonts w:ascii="Times New Roman" w:hAnsi="Times New Roman" w:cs="Times New Roman"/>
          <w:sz w:val="28"/>
          <w:szCs w:val="28"/>
        </w:rPr>
        <w:t>В</w:t>
      </w:r>
      <w:r w:rsidR="003F6887" w:rsidRPr="00A966AE">
        <w:rPr>
          <w:rFonts w:ascii="Times New Roman" w:hAnsi="Times New Roman" w:cs="Times New Roman"/>
          <w:sz w:val="28"/>
          <w:szCs w:val="28"/>
        </w:rPr>
        <w:t xml:space="preserve">нести в </w:t>
      </w:r>
      <w:r w:rsidR="0003408A" w:rsidRPr="00A966AE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Кинель Самарской области от 16 апреля 2019 г. №1073 «</w:t>
      </w:r>
      <w:r w:rsidR="0003408A" w:rsidRPr="00A966AE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="0003408A" w:rsidRPr="00A966AE">
        <w:rPr>
          <w:rFonts w:ascii="Times New Roman" w:hAnsi="Times New Roman" w:cs="Times New Roman"/>
          <w:sz w:val="28"/>
        </w:rPr>
        <w:t xml:space="preserve">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</w:t>
      </w:r>
      <w:r w:rsidR="00923F77">
        <w:rPr>
          <w:rFonts w:ascii="Times New Roman" w:hAnsi="Times New Roman" w:cs="Times New Roman"/>
          <w:sz w:val="28"/>
        </w:rPr>
        <w:t>д</w:t>
      </w:r>
      <w:r w:rsidR="0003408A" w:rsidRPr="00A966AE">
        <w:rPr>
          <w:rFonts w:ascii="Times New Roman" w:hAnsi="Times New Roman" w:cs="Times New Roman"/>
          <w:sz w:val="28"/>
        </w:rPr>
        <w:t>о 202</w:t>
      </w:r>
      <w:r w:rsidR="003C0140">
        <w:rPr>
          <w:rFonts w:ascii="Times New Roman" w:hAnsi="Times New Roman" w:cs="Times New Roman"/>
          <w:sz w:val="28"/>
        </w:rPr>
        <w:t>4</w:t>
      </w:r>
      <w:r w:rsidR="0003408A" w:rsidRPr="00A966AE">
        <w:rPr>
          <w:rFonts w:ascii="Times New Roman" w:hAnsi="Times New Roman" w:cs="Times New Roman"/>
          <w:sz w:val="28"/>
        </w:rPr>
        <w:t xml:space="preserve"> года</w:t>
      </w:r>
      <w:r w:rsidR="00923F77">
        <w:rPr>
          <w:rFonts w:ascii="Times New Roman" w:hAnsi="Times New Roman" w:cs="Times New Roman"/>
          <w:sz w:val="28"/>
        </w:rPr>
        <w:t>»</w:t>
      </w:r>
      <w:r w:rsidR="00923F77"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3C0140">
        <w:rPr>
          <w:rFonts w:ascii="Times New Roman" w:hAnsi="Times New Roman" w:cs="Times New Roman"/>
          <w:bCs/>
          <w:sz w:val="28"/>
        </w:rPr>
        <w:t>1октября</w:t>
      </w:r>
      <w:r w:rsidR="00923F77">
        <w:rPr>
          <w:rFonts w:ascii="Times New Roman" w:hAnsi="Times New Roman" w:cs="Times New Roman"/>
          <w:bCs/>
          <w:sz w:val="28"/>
        </w:rPr>
        <w:t xml:space="preserve"> 2020 года) </w:t>
      </w:r>
      <w:r w:rsidR="00A966AE">
        <w:rPr>
          <w:rFonts w:ascii="Times New Roman" w:hAnsi="Times New Roman" w:cs="Times New Roman"/>
          <w:sz w:val="28"/>
        </w:rPr>
        <w:t>следующие изменения и дополнения:</w:t>
      </w:r>
    </w:p>
    <w:p w:rsidR="0003408A" w:rsidRPr="00A966AE" w:rsidRDefault="00A966AE" w:rsidP="00A966AE">
      <w:pPr>
        <w:pStyle w:val="a7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 наименование и в пункте 1 </w:t>
      </w:r>
      <w:r w:rsidR="00233E88" w:rsidRPr="00A966AE">
        <w:rPr>
          <w:rFonts w:ascii="Times New Roman" w:hAnsi="Times New Roman" w:cs="Times New Roman"/>
          <w:sz w:val="28"/>
        </w:rPr>
        <w:t>цифр</w:t>
      </w:r>
      <w:r>
        <w:rPr>
          <w:rFonts w:ascii="Times New Roman" w:hAnsi="Times New Roman" w:cs="Times New Roman"/>
          <w:sz w:val="28"/>
        </w:rPr>
        <w:t>у</w:t>
      </w:r>
      <w:r w:rsidR="0003408A" w:rsidRPr="00A966AE">
        <w:rPr>
          <w:rFonts w:ascii="Times New Roman" w:hAnsi="Times New Roman" w:cs="Times New Roman"/>
          <w:sz w:val="28"/>
        </w:rPr>
        <w:t>«202</w:t>
      </w:r>
      <w:r w:rsidR="003C0140">
        <w:rPr>
          <w:rFonts w:ascii="Times New Roman" w:hAnsi="Times New Roman" w:cs="Times New Roman"/>
          <w:sz w:val="28"/>
        </w:rPr>
        <w:t>4</w:t>
      </w:r>
      <w:r w:rsidR="0003408A" w:rsidRPr="00A966AE">
        <w:rPr>
          <w:rFonts w:ascii="Times New Roman" w:hAnsi="Times New Roman" w:cs="Times New Roman"/>
          <w:sz w:val="28"/>
        </w:rPr>
        <w:t xml:space="preserve">» заменить </w:t>
      </w:r>
      <w:r w:rsidR="00233E88" w:rsidRPr="00A966AE">
        <w:rPr>
          <w:rFonts w:ascii="Times New Roman" w:hAnsi="Times New Roman" w:cs="Times New Roman"/>
          <w:sz w:val="28"/>
        </w:rPr>
        <w:t>цифр</w:t>
      </w:r>
      <w:r>
        <w:rPr>
          <w:rFonts w:ascii="Times New Roman" w:hAnsi="Times New Roman" w:cs="Times New Roman"/>
          <w:sz w:val="28"/>
        </w:rPr>
        <w:t>ой</w:t>
      </w:r>
      <w:r w:rsidR="0003408A" w:rsidRPr="00A966AE">
        <w:rPr>
          <w:rFonts w:ascii="Times New Roman" w:hAnsi="Times New Roman" w:cs="Times New Roman"/>
          <w:sz w:val="28"/>
        </w:rPr>
        <w:t>«</w:t>
      </w:r>
      <w:r w:rsidR="00233E88" w:rsidRPr="00A966AE">
        <w:rPr>
          <w:rFonts w:ascii="Times New Roman" w:hAnsi="Times New Roman" w:cs="Times New Roman"/>
          <w:sz w:val="28"/>
        </w:rPr>
        <w:t>202</w:t>
      </w:r>
      <w:r w:rsidR="003C0140">
        <w:rPr>
          <w:rFonts w:ascii="Times New Roman" w:hAnsi="Times New Roman" w:cs="Times New Roman"/>
          <w:sz w:val="28"/>
        </w:rPr>
        <w:t>5</w:t>
      </w:r>
      <w:r w:rsidR="0003408A" w:rsidRPr="00A966AE">
        <w:rPr>
          <w:rFonts w:ascii="Times New Roman" w:hAnsi="Times New Roman" w:cs="Times New Roman"/>
          <w:sz w:val="28"/>
        </w:rPr>
        <w:t>»</w:t>
      </w:r>
      <w:r w:rsidR="00233E88" w:rsidRPr="00A966AE">
        <w:rPr>
          <w:rFonts w:ascii="Times New Roman" w:hAnsi="Times New Roman" w:cs="Times New Roman"/>
          <w:sz w:val="28"/>
        </w:rPr>
        <w:t>.</w:t>
      </w:r>
    </w:p>
    <w:p w:rsidR="00121666" w:rsidRPr="009D1FAE" w:rsidRDefault="009D1FAE" w:rsidP="009D1FAE">
      <w:pPr>
        <w:pStyle w:val="a7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</w:t>
      </w:r>
      <w:r w:rsidR="00D427CC" w:rsidRPr="009D1FAE">
        <w:rPr>
          <w:rFonts w:ascii="Times New Roman" w:hAnsi="Times New Roman" w:cs="Times New Roman"/>
          <w:sz w:val="28"/>
        </w:rPr>
        <w:t>:</w:t>
      </w:r>
    </w:p>
    <w:p w:rsidR="00D427CC" w:rsidRPr="009D1FAE" w:rsidRDefault="00923F77" w:rsidP="009D1F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D427CC" w:rsidRPr="009D1FAE">
        <w:rPr>
          <w:rFonts w:ascii="Times New Roman" w:hAnsi="Times New Roman" w:cs="Times New Roman"/>
          <w:sz w:val="28"/>
        </w:rPr>
        <w:t xml:space="preserve"> Паспорте:</w:t>
      </w:r>
    </w:p>
    <w:p w:rsidR="00280A1D" w:rsidRDefault="00923F77" w:rsidP="00AF55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280A1D">
        <w:rPr>
          <w:rFonts w:ascii="Times New Roman" w:hAnsi="Times New Roman" w:cs="Times New Roman"/>
          <w:sz w:val="28"/>
        </w:rPr>
        <w:t>троку «Наименование Программы» изложить в следующей редакции:</w:t>
      </w:r>
    </w:p>
    <w:p w:rsidR="00280A1D" w:rsidRDefault="00280A1D" w:rsidP="00AF55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</w:p>
    <w:tbl>
      <w:tblPr>
        <w:tblStyle w:val="4"/>
        <w:tblW w:w="0" w:type="auto"/>
        <w:tblInd w:w="108" w:type="dxa"/>
        <w:tblLook w:val="04A0"/>
      </w:tblPr>
      <w:tblGrid>
        <w:gridCol w:w="4564"/>
        <w:gridCol w:w="4792"/>
      </w:tblGrid>
      <w:tr w:rsidR="00280A1D" w:rsidRPr="00280A1D" w:rsidTr="00280A1D">
        <w:tc>
          <w:tcPr>
            <w:tcW w:w="4564" w:type="dxa"/>
          </w:tcPr>
          <w:p w:rsidR="00280A1D" w:rsidRPr="00280A1D" w:rsidRDefault="00280A1D" w:rsidP="00280A1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4792" w:type="dxa"/>
          </w:tcPr>
          <w:p w:rsidR="00280A1D" w:rsidRPr="00280A1D" w:rsidRDefault="00280A1D" w:rsidP="003C01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209"/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городского округа Кинель Самарской области «Переселение граждан из аварийного жилищного фонда, признанного таковым до 1 января 2017 года» до 202</w:t>
            </w:r>
            <w:r w:rsidR="003C01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года.</w:t>
            </w:r>
            <w:bookmarkEnd w:id="1"/>
          </w:p>
        </w:tc>
      </w:tr>
    </w:tbl>
    <w:p w:rsidR="00280A1D" w:rsidRDefault="00280A1D" w:rsidP="0076322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E64C94" w:rsidRPr="00E64C94" w:rsidRDefault="00923F77" w:rsidP="0076322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4C94" w:rsidRPr="00E64C94">
        <w:rPr>
          <w:rFonts w:ascii="Times New Roman" w:hAnsi="Times New Roman" w:cs="Times New Roman"/>
          <w:sz w:val="28"/>
          <w:szCs w:val="28"/>
        </w:rPr>
        <w:t>троку «</w:t>
      </w:r>
      <w:r w:rsidR="00E64C94">
        <w:rPr>
          <w:rFonts w:ascii="Times New Roman" w:hAnsi="Times New Roman" w:cs="Times New Roman"/>
          <w:sz w:val="28"/>
          <w:szCs w:val="28"/>
        </w:rPr>
        <w:t>Сроки и этапы реализации Программы</w:t>
      </w:r>
      <w:r w:rsidR="00E64C94" w:rsidRPr="00E64C94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D427CC" w:rsidRDefault="00E64C94" w:rsidP="0076322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C9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3"/>
        <w:tblW w:w="0" w:type="auto"/>
        <w:tblInd w:w="108" w:type="dxa"/>
        <w:tblLook w:val="04A0"/>
      </w:tblPr>
      <w:tblGrid>
        <w:gridCol w:w="4564"/>
        <w:gridCol w:w="4792"/>
      </w:tblGrid>
      <w:tr w:rsidR="00E64C94" w:rsidRPr="00E64C94" w:rsidTr="00E64C94">
        <w:tc>
          <w:tcPr>
            <w:tcW w:w="4564" w:type="dxa"/>
          </w:tcPr>
          <w:p w:rsidR="00E64C94" w:rsidRPr="00E64C94" w:rsidRDefault="00E64C94" w:rsidP="00E64C9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4792" w:type="dxa"/>
          </w:tcPr>
          <w:p w:rsidR="00E64C94" w:rsidRPr="00E64C94" w:rsidRDefault="00E64C94" w:rsidP="00E64C94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5708305"/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2019 - 202</w:t>
            </w:r>
            <w:r w:rsidR="003C01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годы.</w:t>
            </w:r>
          </w:p>
          <w:bookmarkEnd w:id="2"/>
          <w:p w:rsidR="00E64C94" w:rsidRPr="00E64C94" w:rsidRDefault="00E64C94" w:rsidP="00E64C94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реализуется  в </w:t>
            </w:r>
            <w:r w:rsidR="0063095E">
              <w:rPr>
                <w:rFonts w:ascii="Times New Roman" w:eastAsia="Times New Roman" w:hAnsi="Times New Roman" w:cs="Times New Roman"/>
                <w:sz w:val="24"/>
                <w:szCs w:val="24"/>
              </w:rPr>
              <w:t>пять</w:t>
            </w: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этапов: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2019 – 2020 годы;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2020 – 2021 годы;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2021 – 2022 годы; 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2022 – 2023 годы;</w:t>
            </w:r>
          </w:p>
          <w:p w:rsidR="00E64C94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2023 – 2024 годы</w:t>
            </w:r>
            <w:r w:rsidR="003C014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C0140" w:rsidRPr="003C0140" w:rsidRDefault="003C0140" w:rsidP="003C0140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2024 </w:t>
            </w:r>
            <w:r w:rsidR="00BF2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01.09.2025</w:t>
            </w:r>
            <w:r w:rsidR="00BF20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4C94" w:rsidRPr="00280A1D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80A1D">
        <w:rPr>
          <w:rFonts w:ascii="Times New Roman" w:hAnsi="Times New Roman" w:cs="Times New Roman"/>
          <w:sz w:val="28"/>
        </w:rPr>
        <w:t>»;</w:t>
      </w:r>
    </w:p>
    <w:p w:rsidR="00E64C94" w:rsidRPr="008C6879" w:rsidRDefault="00923F77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с</w:t>
      </w:r>
      <w:r w:rsidR="00E64C94" w:rsidRPr="008C6879">
        <w:rPr>
          <w:rFonts w:ascii="Times New Roman" w:hAnsi="Times New Roman" w:cs="Times New Roman"/>
          <w:sz w:val="28"/>
        </w:rPr>
        <w:t>троку «</w:t>
      </w:r>
      <w:r w:rsidR="00E64C94" w:rsidRPr="008C6879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5708679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 Программы за счет всех источников финансирования в 2019 – 202</w:t>
            </w:r>
            <w:r w:rsidR="003C01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858 552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810,63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858 552</w:t>
            </w:r>
            <w:r w:rsidR="00C2212D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810,63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C2212D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738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7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42 927 640,53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рублей³, в том числе: </w:t>
            </w:r>
          </w:p>
          <w:bookmarkEnd w:id="3"/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11 619 846,84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финансовой поддержкой Фонда –         11 619 846,84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9 993 068,28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1 045 786,22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–580 992,34 рубля;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сверхсофинансирования местного бюджета – 2 085 290,00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00,00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–00,00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29 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29 189 622,69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25 103 075,51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2 6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27066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1 4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431 140 536,30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431 140 536,30</w:t>
            </w:r>
            <w:r w:rsidR="00C2212D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370 780 861,22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38 802 648,27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 557 026,81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386 602 804,80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6 602 804,80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332 478 412,13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34 794 252,43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Default="00E64C94" w:rsidP="00C2212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средства местного бюджета –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 330 140,24 рублей;</w:t>
            </w:r>
          </w:p>
          <w:p w:rsidR="00C2212D" w:rsidRDefault="00C2212D" w:rsidP="00C2212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="00DA3690"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DA3690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DA3690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DA3690" w:rsidRPr="00604A58" w:rsidRDefault="00DA3690" w:rsidP="00DA369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DA3690" w:rsidRPr="00604A58" w:rsidRDefault="00DA3690" w:rsidP="00DA369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A3690" w:rsidRPr="00604A58" w:rsidRDefault="00DA3690" w:rsidP="00DA369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поступившие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00,00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A3690" w:rsidRPr="00604A58" w:rsidRDefault="00DA3690" w:rsidP="00DA369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 –00,00 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lastRenderedPageBreak/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>³ Без учета средств сверхсофинансирования местного бюджета.</w:t>
      </w:r>
      <w:r w:rsidRPr="00280A1D">
        <w:rPr>
          <w:rFonts w:ascii="Times New Roman" w:hAnsi="Times New Roman" w:cs="Times New Roman"/>
          <w:sz w:val="28"/>
        </w:rPr>
        <w:t>»;</w:t>
      </w:r>
    </w:p>
    <w:p w:rsidR="00E64C94" w:rsidRPr="00604A58" w:rsidRDefault="00923F77" w:rsidP="00231902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4C94"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E64C94" w:rsidRPr="00604A58" w:rsidRDefault="00E64C94" w:rsidP="00231902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/>
      </w:tblPr>
      <w:tblGrid>
        <w:gridCol w:w="4672"/>
        <w:gridCol w:w="4673"/>
      </w:tblGrid>
      <w:tr w:rsidR="00E64C94" w:rsidRPr="00604A58" w:rsidTr="00E64C94">
        <w:tc>
          <w:tcPr>
            <w:tcW w:w="4672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DA36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1 082 гражданина из 514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лых помещений общей площадью 21 330,60 квадратных метров,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квадратных метров;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квадратных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725,19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5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2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10 711,30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метров;</w:t>
            </w:r>
          </w:p>
          <w:p w:rsidR="00E64C94" w:rsidRDefault="00E64C94" w:rsidP="00E040E7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</w:t>
            </w:r>
            <w:r w:rsidR="00DA36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дью </w:t>
            </w:r>
            <w:r w:rsidR="00DA36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9 604,80 квадратных метров;</w:t>
            </w:r>
          </w:p>
          <w:p w:rsidR="00DA3690" w:rsidRPr="00604A58" w:rsidRDefault="00DA3690" w:rsidP="00E040E7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квадратных метра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7148F" w:rsidRDefault="00A7148F" w:rsidP="00A7148F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656923" w:rsidRDefault="007C7950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63574">
        <w:rPr>
          <w:rFonts w:ascii="Times New Roman" w:hAnsi="Times New Roman" w:cs="Times New Roman"/>
          <w:sz w:val="28"/>
        </w:rPr>
        <w:t xml:space="preserve">В </w:t>
      </w:r>
      <w:r w:rsidR="00656923">
        <w:rPr>
          <w:rFonts w:ascii="Times New Roman" w:hAnsi="Times New Roman" w:cs="Times New Roman"/>
          <w:sz w:val="28"/>
        </w:rPr>
        <w:t>разделе 1:</w:t>
      </w:r>
    </w:p>
    <w:p w:rsidR="007C7950" w:rsidRDefault="00656923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="007C7950" w:rsidRPr="00E63574">
        <w:rPr>
          <w:rFonts w:ascii="Times New Roman" w:hAnsi="Times New Roman" w:cs="Times New Roman"/>
          <w:sz w:val="28"/>
        </w:rPr>
        <w:t>абзац</w:t>
      </w:r>
      <w:r w:rsidR="00E63574" w:rsidRPr="00E63574">
        <w:rPr>
          <w:rFonts w:ascii="Times New Roman" w:hAnsi="Times New Roman" w:cs="Times New Roman"/>
          <w:sz w:val="28"/>
        </w:rPr>
        <w:t>ах</w:t>
      </w:r>
      <w:r w:rsidR="007C7950" w:rsidRPr="00E63574">
        <w:rPr>
          <w:rFonts w:ascii="Times New Roman" w:hAnsi="Times New Roman" w:cs="Times New Roman"/>
          <w:sz w:val="28"/>
        </w:rPr>
        <w:t xml:space="preserve"> шесть</w:t>
      </w:r>
      <w:r w:rsidR="00923F77">
        <w:rPr>
          <w:rFonts w:ascii="Times New Roman" w:hAnsi="Times New Roman" w:cs="Times New Roman"/>
          <w:sz w:val="28"/>
        </w:rPr>
        <w:t xml:space="preserve"> и</w:t>
      </w:r>
      <w:r w:rsidR="00E63574" w:rsidRPr="00E63574">
        <w:rPr>
          <w:rFonts w:ascii="Times New Roman" w:hAnsi="Times New Roman" w:cs="Times New Roman"/>
          <w:sz w:val="28"/>
        </w:rPr>
        <w:t xml:space="preserve"> девять</w:t>
      </w:r>
      <w:r w:rsidR="007C7950" w:rsidRPr="00E63574">
        <w:rPr>
          <w:rFonts w:ascii="Times New Roman" w:hAnsi="Times New Roman" w:cs="Times New Roman"/>
          <w:sz w:val="28"/>
        </w:rPr>
        <w:t xml:space="preserve"> цифр</w:t>
      </w:r>
      <w:r w:rsidR="00F45FDE" w:rsidRPr="00E63574">
        <w:rPr>
          <w:rFonts w:ascii="Times New Roman" w:hAnsi="Times New Roman" w:cs="Times New Roman"/>
          <w:sz w:val="28"/>
        </w:rPr>
        <w:t>у</w:t>
      </w:r>
      <w:r w:rsidR="007C7950" w:rsidRPr="00E63574">
        <w:rPr>
          <w:rFonts w:ascii="Times New Roman" w:hAnsi="Times New Roman" w:cs="Times New Roman"/>
          <w:sz w:val="28"/>
        </w:rPr>
        <w:t xml:space="preserve"> «202</w:t>
      </w:r>
      <w:r w:rsidR="00DA3690">
        <w:rPr>
          <w:rFonts w:ascii="Times New Roman" w:hAnsi="Times New Roman" w:cs="Times New Roman"/>
          <w:sz w:val="28"/>
        </w:rPr>
        <w:t>4</w:t>
      </w:r>
      <w:r w:rsidR="007C7950" w:rsidRPr="00E63574">
        <w:rPr>
          <w:rFonts w:ascii="Times New Roman" w:hAnsi="Times New Roman" w:cs="Times New Roman"/>
          <w:sz w:val="28"/>
        </w:rPr>
        <w:t>» заменить цифр</w:t>
      </w:r>
      <w:r w:rsidR="00F45FDE" w:rsidRPr="00E63574">
        <w:rPr>
          <w:rFonts w:ascii="Times New Roman" w:hAnsi="Times New Roman" w:cs="Times New Roman"/>
          <w:sz w:val="28"/>
        </w:rPr>
        <w:t>ой</w:t>
      </w:r>
      <w:r w:rsidR="007C7950" w:rsidRPr="00E63574">
        <w:rPr>
          <w:rFonts w:ascii="Times New Roman" w:hAnsi="Times New Roman" w:cs="Times New Roman"/>
          <w:sz w:val="28"/>
        </w:rPr>
        <w:t xml:space="preserve"> «202</w:t>
      </w:r>
      <w:r w:rsidR="00DA3690">
        <w:rPr>
          <w:rFonts w:ascii="Times New Roman" w:hAnsi="Times New Roman" w:cs="Times New Roman"/>
          <w:sz w:val="28"/>
        </w:rPr>
        <w:t>5</w:t>
      </w:r>
      <w:r w:rsidR="007C7950" w:rsidRPr="00E63574">
        <w:rPr>
          <w:rFonts w:ascii="Times New Roman" w:hAnsi="Times New Roman" w:cs="Times New Roman"/>
          <w:sz w:val="28"/>
        </w:rPr>
        <w:t>».</w:t>
      </w:r>
    </w:p>
    <w:p w:rsidR="00FB7162" w:rsidRDefault="00923F77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7C7950">
        <w:rPr>
          <w:rFonts w:ascii="Times New Roman" w:hAnsi="Times New Roman" w:cs="Times New Roman"/>
          <w:sz w:val="28"/>
        </w:rPr>
        <w:t xml:space="preserve"> разделе 2</w:t>
      </w:r>
      <w:r w:rsidR="00FB7162">
        <w:rPr>
          <w:rFonts w:ascii="Times New Roman" w:hAnsi="Times New Roman" w:cs="Times New Roman"/>
          <w:sz w:val="28"/>
        </w:rPr>
        <w:t>:</w:t>
      </w:r>
    </w:p>
    <w:p w:rsidR="00FB7162" w:rsidRDefault="00BF77D4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B86AC6">
        <w:rPr>
          <w:rFonts w:ascii="Times New Roman" w:hAnsi="Times New Roman" w:cs="Times New Roman"/>
          <w:sz w:val="28"/>
        </w:rPr>
        <w:t xml:space="preserve">осле </w:t>
      </w:r>
      <w:r w:rsidR="00923F77">
        <w:rPr>
          <w:rFonts w:ascii="Times New Roman" w:hAnsi="Times New Roman" w:cs="Times New Roman"/>
          <w:sz w:val="28"/>
        </w:rPr>
        <w:t>а</w:t>
      </w:r>
      <w:r w:rsidR="00FB7162">
        <w:rPr>
          <w:rFonts w:ascii="Times New Roman" w:hAnsi="Times New Roman" w:cs="Times New Roman"/>
          <w:sz w:val="28"/>
        </w:rPr>
        <w:t>бзац</w:t>
      </w:r>
      <w:r w:rsidR="00B86AC6">
        <w:rPr>
          <w:rFonts w:ascii="Times New Roman" w:hAnsi="Times New Roman" w:cs="Times New Roman"/>
          <w:sz w:val="28"/>
        </w:rPr>
        <w:t>аодиннадцатогодополнить абзацем следующего содержания</w:t>
      </w:r>
      <w:r w:rsidR="00FB7162">
        <w:rPr>
          <w:rFonts w:ascii="Times New Roman" w:hAnsi="Times New Roman" w:cs="Times New Roman"/>
          <w:sz w:val="28"/>
        </w:rPr>
        <w:t>:</w:t>
      </w:r>
    </w:p>
    <w:p w:rsidR="00FB7162" w:rsidRPr="00FB7162" w:rsidRDefault="00FB7162" w:rsidP="00B86AC6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7162">
        <w:rPr>
          <w:rFonts w:ascii="Times New Roman" w:hAnsi="Times New Roman" w:cs="Times New Roman"/>
          <w:sz w:val="28"/>
          <w:szCs w:val="28"/>
        </w:rPr>
        <w:t>«</w:t>
      </w: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B86AC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этап:</w:t>
      </w:r>
      <w:r w:rsidR="00DA3690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B86AC6">
        <w:rPr>
          <w:rFonts w:ascii="Times New Roman" w:eastAsia="Times New Roman" w:hAnsi="Times New Roman" w:cs="Times New Roman"/>
          <w:sz w:val="28"/>
          <w:szCs w:val="28"/>
        </w:rPr>
        <w:t>4 год</w:t>
      </w:r>
      <w:r w:rsidR="00DA369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B86AC6">
        <w:rPr>
          <w:rFonts w:ascii="Times New Roman" w:eastAsia="Times New Roman" w:hAnsi="Times New Roman" w:cs="Times New Roman"/>
          <w:sz w:val="28"/>
          <w:szCs w:val="28"/>
        </w:rPr>
        <w:t>01.09.</w:t>
      </w:r>
      <w:r w:rsidR="00DA369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86AC6"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56923" w:rsidRDefault="00656923" w:rsidP="000346EA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</w:t>
      </w:r>
      <w:r w:rsidR="000346EA">
        <w:rPr>
          <w:rFonts w:ascii="Times New Roman" w:hAnsi="Times New Roman" w:cs="Times New Roman"/>
          <w:sz w:val="28"/>
        </w:rPr>
        <w:t>аздел</w:t>
      </w:r>
      <w:r>
        <w:rPr>
          <w:rFonts w:ascii="Times New Roman" w:hAnsi="Times New Roman" w:cs="Times New Roman"/>
          <w:sz w:val="28"/>
        </w:rPr>
        <w:t>е</w:t>
      </w:r>
      <w:r w:rsidR="000346EA">
        <w:rPr>
          <w:rFonts w:ascii="Times New Roman" w:hAnsi="Times New Roman" w:cs="Times New Roman"/>
          <w:sz w:val="28"/>
        </w:rPr>
        <w:t xml:space="preserve"> 4</w:t>
      </w:r>
      <w:r>
        <w:rPr>
          <w:rFonts w:ascii="Times New Roman" w:hAnsi="Times New Roman" w:cs="Times New Roman"/>
          <w:sz w:val="28"/>
        </w:rPr>
        <w:t>:</w:t>
      </w:r>
    </w:p>
    <w:p w:rsidR="00656923" w:rsidRDefault="00656923" w:rsidP="000346EA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63574">
        <w:rPr>
          <w:rFonts w:ascii="Times New Roman" w:hAnsi="Times New Roman" w:cs="Times New Roman"/>
          <w:sz w:val="28"/>
        </w:rPr>
        <w:t xml:space="preserve">в абзаце </w:t>
      </w:r>
      <w:r>
        <w:rPr>
          <w:rFonts w:ascii="Times New Roman" w:hAnsi="Times New Roman" w:cs="Times New Roman"/>
          <w:sz w:val="28"/>
        </w:rPr>
        <w:t>втором</w:t>
      </w:r>
      <w:r w:rsidRPr="00E63574">
        <w:rPr>
          <w:rFonts w:ascii="Times New Roman" w:hAnsi="Times New Roman" w:cs="Times New Roman"/>
          <w:sz w:val="28"/>
        </w:rPr>
        <w:t xml:space="preserve"> цифру «202</w:t>
      </w:r>
      <w:r w:rsidR="00820F14">
        <w:rPr>
          <w:rFonts w:ascii="Times New Roman" w:hAnsi="Times New Roman" w:cs="Times New Roman"/>
          <w:sz w:val="28"/>
        </w:rPr>
        <w:t>4</w:t>
      </w:r>
      <w:r w:rsidRPr="00E63574">
        <w:rPr>
          <w:rFonts w:ascii="Times New Roman" w:hAnsi="Times New Roman" w:cs="Times New Roman"/>
          <w:sz w:val="28"/>
        </w:rPr>
        <w:t>» заменить цифрой «202</w:t>
      </w:r>
      <w:r w:rsidR="00820F14">
        <w:rPr>
          <w:rFonts w:ascii="Times New Roman" w:hAnsi="Times New Roman" w:cs="Times New Roman"/>
          <w:sz w:val="28"/>
        </w:rPr>
        <w:t>5</w:t>
      </w:r>
      <w:r w:rsidRPr="00E63574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;</w:t>
      </w:r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Раздел 5 изложить в следующей редакции:</w:t>
      </w:r>
    </w:p>
    <w:p w:rsidR="00280A1D" w:rsidRPr="00604A58" w:rsidRDefault="00280A1D" w:rsidP="00280A1D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</w:rPr>
        <w:t>«</w:t>
      </w:r>
      <w:r w:rsidRPr="00604A58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280A1D" w:rsidRPr="00BF77D4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>В рамках реализации программных мероприятий в 2019 – 202</w:t>
      </w:r>
      <w:r w:rsidR="00820F14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годах объем средств за счет всех источников финансирования годах составляет 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858 552 810,63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4,5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, из них с финансовой поддержкой Фонда –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858 552 810,63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280A1D" w:rsidRPr="00BF77D4" w:rsidRDefault="00280A1D" w:rsidP="000C31C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>Фонда –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738 355 417,14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80A1D" w:rsidRPr="00BF77D4" w:rsidRDefault="00280A1D" w:rsidP="0062768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D4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 –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77 269 752,96 рубля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77D4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42 927 640,53 рублей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80A1D" w:rsidRPr="00604A58" w:rsidRDefault="00280A1D" w:rsidP="00BF07CF">
      <w:pPr>
        <w:spacing w:after="0" w:line="360" w:lineRule="auto"/>
        <w:rPr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11 619 846,84 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 финансовой поддержкой Фонда - 11 619 846,84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Фонда – 9 993 068,28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областного бюджета – 1 045 786,22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580 992,34 рубля;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средства сверхсофинансирования местного бюджета – 2 085 290,00 рублей.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2019 год содержится в Приложении 8 к Программе.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– 00,00 рублей,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с финансовой поддержкой Фонда – 00,00 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00,00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 – 00,00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–00,00 рублей;</w:t>
      </w:r>
    </w:p>
    <w:p w:rsidR="00280A1D" w:rsidRPr="00FA7C9B" w:rsidRDefault="00280A1D" w:rsidP="00BF07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29 189 622,69 рубля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с финансовой поддержкой Фонда 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29 189 622,69 рубля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25 103 075,51 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 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2 627 066,04 рубля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1 459 481,14 рублей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431 140 536,30</w:t>
      </w:r>
      <w:r w:rsidR="00BF07CF" w:rsidRPr="00FA7C9B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 xml:space="preserve">с финансовой поддержкой Фонда 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431 140 536,30</w:t>
      </w:r>
      <w:r w:rsidR="00BF07CF" w:rsidRPr="00FA7C9B">
        <w:rPr>
          <w:rFonts w:ascii="Times New Roman" w:eastAsia="Times New Roman" w:hAnsi="Times New Roman" w:cs="Times New Roman"/>
          <w:sz w:val="28"/>
          <w:szCs w:val="28"/>
        </w:rPr>
        <w:t xml:space="preserve">  рубл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A7C9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A7C9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370 780 861,22 рубль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0C31C9">
      <w:pPr>
        <w:spacing w:after="0" w:line="36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 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38 802 648,27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 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21 557 026,81 рублей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C9B">
        <w:rPr>
          <w:rFonts w:ascii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A7C9B">
        <w:rPr>
          <w:rFonts w:ascii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hAnsi="Times New Roman" w:cs="Times New Roman"/>
          <w:sz w:val="28"/>
          <w:szCs w:val="28"/>
        </w:rPr>
        <w:t xml:space="preserve">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 xml:space="preserve">386 602 804,80 </w:t>
      </w:r>
      <w:r w:rsidRPr="00FA7C9B">
        <w:rPr>
          <w:rFonts w:ascii="Times New Roman" w:hAnsi="Times New Roman" w:cs="Times New Roman"/>
          <w:sz w:val="28"/>
          <w:szCs w:val="28"/>
        </w:rPr>
        <w:t>рубля,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 xml:space="preserve">с финансовой поддержкой Фонда 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386 602 804,80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рубля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332 478 412,13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FA7C9B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 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34 794 252,43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FA7C9B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 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19 330 140,24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820F14" w:rsidRPr="00FA7C9B" w:rsidRDefault="00820F14" w:rsidP="00820F1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– 00,00 рублей, из них:</w:t>
      </w:r>
    </w:p>
    <w:p w:rsidR="00820F14" w:rsidRPr="00FA7C9B" w:rsidRDefault="00820F14" w:rsidP="00820F1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с финансовой поддержкой Фонда – 00,00 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820F14" w:rsidRPr="00604A58" w:rsidRDefault="00820F14" w:rsidP="00820F1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Фонда – 00,00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820F14" w:rsidRPr="00604A58" w:rsidRDefault="00820F14" w:rsidP="00820F1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, поступившие из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областного бюджета – 00,00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; </w:t>
      </w:r>
    </w:p>
    <w:p w:rsidR="00820F14" w:rsidRPr="00604A58" w:rsidRDefault="00820F14" w:rsidP="00820F1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местного бюджета –00,00 рублей.</w:t>
      </w:r>
    </w:p>
    <w:p w:rsidR="00280A1D" w:rsidRPr="00604A58" w:rsidRDefault="00BF08DE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>Справочная информация о финансировании программных мероприятий с 2019 – 202</w:t>
      </w:r>
      <w:r w:rsidR="00820F14">
        <w:rPr>
          <w:rFonts w:ascii="Times New Roman" w:eastAsia="Times New Roman" w:hAnsi="Times New Roman" w:cs="Times New Roman"/>
          <w:sz w:val="28"/>
          <w:szCs w:val="28"/>
        </w:rPr>
        <w:t>5</w:t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 xml:space="preserve"> годы указана в приложении 3 к Программе</w:t>
      </w:r>
      <w:r w:rsidR="00280A1D" w:rsidRPr="00604A58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16"/>
          <w:szCs w:val="16"/>
        </w:rPr>
        <w:t>________________________________</w:t>
      </w:r>
    </w:p>
    <w:p w:rsidR="00280A1D" w:rsidRPr="00604A58" w:rsidRDefault="00280A1D" w:rsidP="00280A1D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Fonts w:ascii="Times New Roman" w:hAnsi="Times New Roman" w:cs="Times New Roman"/>
          <w:sz w:val="28"/>
        </w:rPr>
        <w:tab/>
      </w:r>
      <w:r w:rsidRPr="00604A58">
        <w:rPr>
          <w:rStyle w:val="ad"/>
          <w:rFonts w:ascii="Times New Roman" w:hAnsi="Times New Roman" w:cs="Times New Roman"/>
        </w:rPr>
        <w:t>4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280A1D" w:rsidRPr="00604A58" w:rsidRDefault="00280A1D" w:rsidP="00280A1D">
      <w:pPr>
        <w:pStyle w:val="ab"/>
        <w:ind w:firstLine="709"/>
        <w:contextualSpacing/>
        <w:rPr>
          <w:sz w:val="10"/>
          <w:szCs w:val="10"/>
        </w:rPr>
      </w:pPr>
    </w:p>
    <w:p w:rsidR="00280A1D" w:rsidRPr="00604A58" w:rsidRDefault="00280A1D" w:rsidP="00280A1D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5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BF08DE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280A1D" w:rsidRPr="00604A58" w:rsidRDefault="00280A1D" w:rsidP="00280A1D">
      <w:pPr>
        <w:pStyle w:val="aa"/>
        <w:tabs>
          <w:tab w:val="left" w:pos="9354"/>
        </w:tabs>
        <w:spacing w:before="360" w:line="360" w:lineRule="auto"/>
        <w:ind w:right="0" w:firstLine="709"/>
        <w:contextualSpacing/>
        <w:rPr>
          <w:rFonts w:ascii="Times New Roman" w:hAnsi="Times New Roman" w:cs="Times New Roman"/>
          <w:sz w:val="8"/>
          <w:szCs w:val="8"/>
        </w:rPr>
      </w:pPr>
    </w:p>
    <w:p w:rsidR="00280A1D" w:rsidRPr="00604A58" w:rsidRDefault="00280A1D" w:rsidP="00AF552D">
      <w:pPr>
        <w:pStyle w:val="aa"/>
        <w:tabs>
          <w:tab w:val="left" w:pos="9354"/>
        </w:tabs>
        <w:spacing w:before="0" w:line="360" w:lineRule="auto"/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 xml:space="preserve">6 </w:t>
      </w:r>
      <w:r w:rsidRPr="00604A58">
        <w:rPr>
          <w:rFonts w:ascii="Times New Roman" w:hAnsi="Times New Roman" w:cs="Times New Roman"/>
          <w:sz w:val="20"/>
          <w:szCs w:val="20"/>
        </w:rPr>
        <w:t xml:space="preserve"> Без учета средств сверхсофинансирования местного бюджета.</w:t>
      </w:r>
      <w:r w:rsidRPr="00604A58">
        <w:rPr>
          <w:rFonts w:ascii="Times New Roman" w:hAnsi="Times New Roman" w:cs="Times New Roman"/>
          <w:sz w:val="28"/>
          <w:szCs w:val="28"/>
        </w:rPr>
        <w:t>».</w:t>
      </w:r>
    </w:p>
    <w:p w:rsidR="00390C21" w:rsidRDefault="00334200" w:rsidP="00AF552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D275E">
        <w:rPr>
          <w:rFonts w:ascii="Times New Roman" w:hAnsi="Times New Roman" w:cs="Times New Roman"/>
          <w:sz w:val="28"/>
        </w:rPr>
        <w:t>Раздел 6:</w:t>
      </w:r>
    </w:p>
    <w:p w:rsidR="00656923" w:rsidRPr="009D275E" w:rsidRDefault="00656923" w:rsidP="00AF552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абзаце девятом цифру </w:t>
      </w:r>
      <w:r w:rsidRPr="00E63574">
        <w:rPr>
          <w:rFonts w:ascii="Times New Roman" w:hAnsi="Times New Roman" w:cs="Times New Roman"/>
          <w:sz w:val="28"/>
        </w:rPr>
        <w:t>«202</w:t>
      </w:r>
      <w:r w:rsidR="00820F14">
        <w:rPr>
          <w:rFonts w:ascii="Times New Roman" w:hAnsi="Times New Roman" w:cs="Times New Roman"/>
          <w:sz w:val="28"/>
        </w:rPr>
        <w:t>4</w:t>
      </w:r>
      <w:r w:rsidRPr="00E63574">
        <w:rPr>
          <w:rFonts w:ascii="Times New Roman" w:hAnsi="Times New Roman" w:cs="Times New Roman"/>
          <w:sz w:val="28"/>
        </w:rPr>
        <w:t>» заменить цифрой «202</w:t>
      </w:r>
      <w:r w:rsidR="00820F14">
        <w:rPr>
          <w:rFonts w:ascii="Times New Roman" w:hAnsi="Times New Roman" w:cs="Times New Roman"/>
          <w:sz w:val="28"/>
        </w:rPr>
        <w:t>5</w:t>
      </w:r>
      <w:r w:rsidRPr="00E63574">
        <w:rPr>
          <w:rFonts w:ascii="Times New Roman" w:hAnsi="Times New Roman" w:cs="Times New Roman"/>
          <w:sz w:val="28"/>
        </w:rPr>
        <w:t>»</w:t>
      </w:r>
      <w:r w:rsidR="0033673A">
        <w:rPr>
          <w:rFonts w:ascii="Times New Roman" w:hAnsi="Times New Roman" w:cs="Times New Roman"/>
          <w:sz w:val="28"/>
        </w:rPr>
        <w:t>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№1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№3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2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№5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231902">
        <w:rPr>
          <w:rFonts w:ascii="Times New Roman" w:hAnsi="Times New Roman" w:cs="Times New Roman"/>
          <w:sz w:val="28"/>
        </w:rPr>
        <w:t>3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№6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231902">
        <w:rPr>
          <w:rFonts w:ascii="Times New Roman" w:hAnsi="Times New Roman" w:cs="Times New Roman"/>
          <w:sz w:val="28"/>
        </w:rPr>
        <w:t>4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№7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231902">
        <w:rPr>
          <w:rFonts w:ascii="Times New Roman" w:hAnsi="Times New Roman" w:cs="Times New Roman"/>
          <w:sz w:val="28"/>
        </w:rPr>
        <w:t>5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4A1143" w:rsidRPr="00604A58" w:rsidRDefault="00341290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4A1143" w:rsidRPr="00604A58" w:rsidRDefault="00341290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341290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 xml:space="preserve">.Контроль за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1E2328" w:rsidRPr="00604A58">
        <w:rPr>
          <w:rFonts w:ascii="Times New Roman" w:hAnsi="Times New Roman" w:cs="Times New Roman"/>
          <w:sz w:val="28"/>
          <w:szCs w:val="28"/>
        </w:rPr>
        <w:t>Резюков</w:t>
      </w:r>
      <w:r w:rsidR="00161E98">
        <w:rPr>
          <w:rFonts w:ascii="Times New Roman" w:hAnsi="Times New Roman" w:cs="Times New Roman"/>
          <w:sz w:val="28"/>
          <w:szCs w:val="28"/>
        </w:rPr>
        <w:t>а</w:t>
      </w:r>
      <w:r w:rsidR="001E2328" w:rsidRPr="00604A58">
        <w:rPr>
          <w:rFonts w:ascii="Times New Roman" w:hAnsi="Times New Roman" w:cs="Times New Roman"/>
          <w:sz w:val="28"/>
          <w:szCs w:val="28"/>
        </w:rPr>
        <w:t xml:space="preserve"> Г.В.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7863" w:rsidRDefault="001E7863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6405BF" w:rsidRPr="00604A58">
        <w:rPr>
          <w:rFonts w:ascii="Times New Roman" w:hAnsi="Times New Roman" w:cs="Times New Roman"/>
          <w:sz w:val="28"/>
          <w:szCs w:val="28"/>
        </w:rPr>
        <w:t>В.А. Чихирев</w:t>
      </w:r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3276F5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1E2328">
        <w:rPr>
          <w:rFonts w:ascii="Times New Roman" w:hAnsi="Times New Roman" w:cs="Times New Roman"/>
          <w:sz w:val="28"/>
          <w:szCs w:val="28"/>
        </w:rPr>
        <w:t>ужнов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E2328">
        <w:rPr>
          <w:rFonts w:ascii="Times New Roman" w:eastAsia="Calibri" w:hAnsi="Times New Roman" w:cs="Times New Roman"/>
          <w:sz w:val="28"/>
          <w:szCs w:val="28"/>
        </w:rPr>
        <w:t>О внесении изменений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дополненийв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Кинель Самарской области от 16 апреля 2019 г. №1073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</w:rPr>
        <w:t>муниципальной программы городского округа Кинель Самарской области «Переселение граждан из аварийного жилищного фонда, признанного таковы</w:t>
      </w:r>
      <w:r w:rsidR="001E7863">
        <w:rPr>
          <w:rFonts w:ascii="Times New Roman" w:hAnsi="Times New Roman" w:cs="Times New Roman"/>
          <w:sz w:val="28"/>
        </w:rPr>
        <w:t>м до 1 января 2017 года» до 2024</w:t>
      </w:r>
      <w:r>
        <w:rPr>
          <w:rFonts w:ascii="Times New Roman" w:hAnsi="Times New Roman" w:cs="Times New Roman"/>
          <w:sz w:val="28"/>
        </w:rPr>
        <w:t xml:space="preserve"> года»</w:t>
      </w:r>
      <w:r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820F14">
        <w:rPr>
          <w:rFonts w:ascii="Times New Roman" w:hAnsi="Times New Roman" w:cs="Times New Roman"/>
          <w:bCs/>
          <w:sz w:val="28"/>
        </w:rPr>
        <w:t>1сентября</w:t>
      </w:r>
      <w:r>
        <w:rPr>
          <w:rFonts w:ascii="Times New Roman" w:hAnsi="Times New Roman" w:cs="Times New Roman"/>
          <w:bCs/>
          <w:sz w:val="28"/>
        </w:rPr>
        <w:t xml:space="preserve"> 2020 года)</w:t>
      </w:r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125F1D" w:rsidRPr="008732C9" w:rsidTr="00125F1D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125F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A15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125F1D" w:rsidRDefault="00125F1D" w:rsidP="0012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Рысаева С.Р.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D245FE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Руководитель управления финансами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3B4F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3B4F4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Москаленко</w:t>
            </w:r>
            <w:r w:rsidR="000346EA">
              <w:rPr>
                <w:rFonts w:ascii="Times New Roman" w:hAnsi="Times New Roman" w:cs="Times New Roman"/>
                <w:sz w:val="28"/>
                <w:szCs w:val="24"/>
              </w:rPr>
              <w:t xml:space="preserve"> А.В.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Руководитель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E2328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Резюкова</w:t>
            </w:r>
            <w:r w:rsidR="000346EA">
              <w:rPr>
                <w:rFonts w:ascii="Times New Roman" w:hAnsi="Times New Roman" w:cs="Times New Roman"/>
                <w:sz w:val="28"/>
                <w:szCs w:val="24"/>
              </w:rPr>
              <w:t xml:space="preserve"> Г.В.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820F14" w:rsidP="00820F1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9E4282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</w:t>
            </w:r>
            <w:r w:rsidR="00A848F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8732C9" w:rsidRDefault="008732C9" w:rsidP="008732C9">
      <w:pPr>
        <w:spacing w:line="360" w:lineRule="auto"/>
        <w:ind w:firstLine="567"/>
        <w:contextualSpacing/>
        <w:jc w:val="both"/>
      </w:pPr>
    </w:p>
    <w:p w:rsidR="008732C9" w:rsidRDefault="008732C9" w:rsidP="008877D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1E2059">
      <w:pPr>
        <w:widowControl w:val="0"/>
        <w:autoSpaceDE w:val="0"/>
        <w:autoSpaceDN w:val="0"/>
        <w:adjustRightInd w:val="0"/>
        <w:spacing w:after="0" w:line="48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5B5CB6" w:rsidSect="001E786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50B" w:rsidRDefault="0061250B" w:rsidP="00A425C8">
      <w:pPr>
        <w:spacing w:after="0" w:line="240" w:lineRule="auto"/>
      </w:pPr>
      <w:r>
        <w:separator/>
      </w:r>
    </w:p>
  </w:endnote>
  <w:endnote w:type="continuationSeparator" w:id="1">
    <w:p w:rsidR="0061250B" w:rsidRDefault="0061250B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50B" w:rsidRDefault="0061250B" w:rsidP="00A425C8">
      <w:pPr>
        <w:spacing w:after="0" w:line="240" w:lineRule="auto"/>
      </w:pPr>
      <w:r>
        <w:separator/>
      </w:r>
    </w:p>
  </w:footnote>
  <w:footnote w:type="continuationSeparator" w:id="1">
    <w:p w:rsidR="0061250B" w:rsidRDefault="0061250B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1C9"/>
    <w:rsid w:val="000C35CE"/>
    <w:rsid w:val="000C3648"/>
    <w:rsid w:val="000C3874"/>
    <w:rsid w:val="000C43F7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5495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6AD0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86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02"/>
    <w:rsid w:val="002319B4"/>
    <w:rsid w:val="00232EBD"/>
    <w:rsid w:val="0023364A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A1D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A48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3A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6AF"/>
    <w:rsid w:val="003A3B5F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140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1A08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4F8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33E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A17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613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250B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53DD"/>
    <w:rsid w:val="006269F5"/>
    <w:rsid w:val="0062768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A46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6DA8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14"/>
    <w:rsid w:val="00820F36"/>
    <w:rsid w:val="00822E7B"/>
    <w:rsid w:val="0082372A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0C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2E97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4282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6AC6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0FC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BF77D4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12D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1C46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111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690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15B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D16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A7C9B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E570D-E871-47F5-A9EA-30BEF992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root</cp:lastModifiedBy>
  <cp:revision>9</cp:revision>
  <cp:lastPrinted>2020-11-02T07:45:00Z</cp:lastPrinted>
  <dcterms:created xsi:type="dcterms:W3CDTF">2020-11-16T11:26:00Z</dcterms:created>
  <dcterms:modified xsi:type="dcterms:W3CDTF">2020-11-16T12:13:00Z</dcterms:modified>
</cp:coreProperties>
</file>